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B4" w:rsidRPr="005B040A" w:rsidRDefault="000325D2">
      <w:pPr>
        <w:rPr>
          <w:rFonts w:ascii="仿宋_GB2312" w:eastAsia="仿宋_GB2312" w:hAnsi="仿宋" w:cs="宋体" w:hint="eastAsia"/>
          <w:sz w:val="32"/>
          <w:szCs w:val="32"/>
        </w:rPr>
      </w:pPr>
      <w:r w:rsidRPr="005B040A">
        <w:rPr>
          <w:rFonts w:ascii="仿宋_GB2312" w:eastAsia="仿宋_GB2312" w:hAnsi="仿宋" w:cs="宋体" w:hint="eastAsia"/>
          <w:sz w:val="32"/>
          <w:szCs w:val="32"/>
        </w:rPr>
        <w:t>附件三：</w:t>
      </w:r>
    </w:p>
    <w:p w:rsidR="00636CB4" w:rsidRPr="005B040A" w:rsidRDefault="000325D2">
      <w:pPr>
        <w:rPr>
          <w:rFonts w:ascii="方正小标宋简体" w:eastAsia="方正小标宋简体" w:hAnsi="仿宋" w:cs="宋体" w:hint="eastAsia"/>
          <w:sz w:val="44"/>
          <w:szCs w:val="44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仿宋" w:eastAsia="仿宋" w:hAnsi="仿宋" w:cs="宋体" w:hint="eastAsia"/>
          <w:sz w:val="28"/>
          <w:szCs w:val="28"/>
        </w:rPr>
        <w:t xml:space="preserve">             </w:t>
      </w:r>
      <w:r w:rsidRPr="005B040A">
        <w:rPr>
          <w:rFonts w:ascii="方正小标宋简体" w:eastAsia="方正小标宋简体" w:hAnsi="仿宋" w:cs="宋体" w:hint="eastAsia"/>
          <w:sz w:val="44"/>
          <w:szCs w:val="44"/>
        </w:rPr>
        <w:t>承诺函</w:t>
      </w:r>
    </w:p>
    <w:p w:rsidR="00636CB4" w:rsidRPr="005B040A" w:rsidRDefault="000325D2">
      <w:pPr>
        <w:rPr>
          <w:rFonts w:ascii="仿宋_GB2312" w:eastAsia="仿宋_GB2312" w:hAnsi="仿宋" w:cs="宋体" w:hint="eastAsia"/>
          <w:sz w:val="32"/>
          <w:szCs w:val="32"/>
        </w:rPr>
      </w:pPr>
      <w:r w:rsidRPr="005B040A">
        <w:rPr>
          <w:rFonts w:ascii="仿宋_GB2312" w:eastAsia="仿宋_GB2312" w:hAnsi="仿宋" w:cs="宋体" w:hint="eastAsia"/>
          <w:sz w:val="32"/>
          <w:szCs w:val="32"/>
        </w:rPr>
        <w:t>四川省体育彩票管理中心资阳分中心：</w:t>
      </w:r>
    </w:p>
    <w:p w:rsidR="00636CB4" w:rsidRPr="005B040A" w:rsidRDefault="000325D2">
      <w:pPr>
        <w:ind w:firstLine="624"/>
        <w:rPr>
          <w:rFonts w:ascii="仿宋_GB2312" w:eastAsia="仿宋_GB2312" w:hAnsi="仿宋" w:cs="宋体" w:hint="eastAsia"/>
          <w:sz w:val="32"/>
          <w:szCs w:val="32"/>
        </w:rPr>
      </w:pPr>
      <w:r w:rsidRPr="005B040A">
        <w:rPr>
          <w:rFonts w:ascii="仿宋_GB2312" w:eastAsia="仿宋_GB2312" w:hAnsi="仿宋" w:cs="宋体" w:hint="eastAsia"/>
          <w:sz w:val="32"/>
          <w:szCs w:val="32"/>
        </w:rPr>
        <w:t>我公司参与贵中心《四川省体育彩票管理中心资阳分中心</w:t>
      </w:r>
      <w:r w:rsidR="00C97CFB" w:rsidRPr="005B040A">
        <w:rPr>
          <w:rFonts w:ascii="仿宋_GB2312" w:eastAsia="仿宋_GB2312" w:hAnsi="仿宋" w:cs="宋体" w:hint="eastAsia"/>
          <w:sz w:val="32"/>
          <w:szCs w:val="32"/>
        </w:rPr>
        <w:t>202</w:t>
      </w:r>
      <w:r w:rsidR="003B65E7" w:rsidRPr="005B040A">
        <w:rPr>
          <w:rFonts w:ascii="仿宋_GB2312" w:eastAsia="仿宋_GB2312" w:hAnsi="仿宋" w:cs="宋体" w:hint="eastAsia"/>
          <w:sz w:val="32"/>
          <w:szCs w:val="32"/>
        </w:rPr>
        <w:t>3</w:t>
      </w:r>
      <w:r w:rsidRPr="005B040A">
        <w:rPr>
          <w:rFonts w:ascii="仿宋_GB2312" w:eastAsia="仿宋_GB2312" w:hAnsi="仿宋" w:cs="宋体" w:hint="eastAsia"/>
          <w:sz w:val="32"/>
          <w:szCs w:val="32"/>
        </w:rPr>
        <w:t>年度宣传用品及服务采购项目》项目的比选，现就项目技术需求和服务要求有关事项郑重承诺如下：</w:t>
      </w:r>
    </w:p>
    <w:p w:rsidR="00636CB4" w:rsidRPr="005B040A" w:rsidRDefault="000325D2">
      <w:pPr>
        <w:spacing w:before="240"/>
        <w:ind w:firstLine="624"/>
        <w:rPr>
          <w:rFonts w:ascii="仿宋_GB2312" w:eastAsia="仿宋_GB2312" w:hAnsi="仿宋" w:cs="宋体" w:hint="eastAsia"/>
          <w:sz w:val="32"/>
          <w:szCs w:val="32"/>
        </w:rPr>
      </w:pPr>
      <w:r w:rsidRPr="005B040A">
        <w:rPr>
          <w:rFonts w:ascii="仿宋_GB2312" w:eastAsia="仿宋_GB2312" w:hAnsi="仿宋" w:cs="宋体" w:hint="eastAsia"/>
          <w:sz w:val="32"/>
          <w:szCs w:val="32"/>
        </w:rPr>
        <w:t>我公司能够完全满足《四川省体育彩票管理中心资阳分中心</w:t>
      </w:r>
      <w:r w:rsidR="00C97CFB" w:rsidRPr="005B040A">
        <w:rPr>
          <w:rFonts w:ascii="仿宋_GB2312" w:eastAsia="仿宋_GB2312" w:hAnsi="仿宋" w:cs="宋体" w:hint="eastAsia"/>
          <w:sz w:val="32"/>
          <w:szCs w:val="32"/>
        </w:rPr>
        <w:t>202</w:t>
      </w:r>
      <w:r w:rsidR="003B65E7" w:rsidRPr="005B040A">
        <w:rPr>
          <w:rFonts w:ascii="仿宋_GB2312" w:eastAsia="仿宋_GB2312" w:hAnsi="仿宋" w:cs="宋体" w:hint="eastAsia"/>
          <w:sz w:val="32"/>
          <w:szCs w:val="32"/>
        </w:rPr>
        <w:t>3</w:t>
      </w:r>
      <w:r w:rsidRPr="005B040A">
        <w:rPr>
          <w:rFonts w:ascii="仿宋_GB2312" w:eastAsia="仿宋_GB2312" w:hAnsi="仿宋" w:cs="宋体" w:hint="eastAsia"/>
          <w:sz w:val="32"/>
          <w:szCs w:val="32"/>
        </w:rPr>
        <w:t>年度宣传用品及服务采购项目》比选公告中附件二的相关要求，将严格按照比选项目的相关要求签订合同并实施履约。</w:t>
      </w:r>
    </w:p>
    <w:p w:rsidR="00636CB4" w:rsidRPr="005B040A" w:rsidRDefault="000325D2">
      <w:pPr>
        <w:widowControl/>
        <w:spacing w:line="360" w:lineRule="atLeast"/>
        <w:ind w:firstLineChars="196" w:firstLine="627"/>
        <w:jc w:val="left"/>
        <w:rPr>
          <w:rFonts w:ascii="仿宋_GB2312" w:eastAsia="仿宋_GB2312" w:hAnsi="仿宋" w:cs="宋体" w:hint="eastAsia"/>
          <w:sz w:val="32"/>
          <w:szCs w:val="32"/>
        </w:rPr>
      </w:pPr>
      <w:r w:rsidRPr="005B040A">
        <w:rPr>
          <w:rFonts w:ascii="仿宋_GB2312" w:eastAsia="仿宋_GB2312" w:hAnsi="仿宋" w:cs="宋体" w:hint="eastAsia"/>
          <w:sz w:val="32"/>
          <w:szCs w:val="32"/>
        </w:rPr>
        <w:t xml:space="preserve">                       </w:t>
      </w:r>
    </w:p>
    <w:p w:rsidR="00636CB4" w:rsidRPr="005B040A" w:rsidRDefault="000325D2" w:rsidP="000325D2">
      <w:pPr>
        <w:widowControl/>
        <w:spacing w:line="360" w:lineRule="atLeast"/>
        <w:ind w:firstLineChars="405" w:firstLine="1296"/>
        <w:jc w:val="left"/>
        <w:rPr>
          <w:rFonts w:ascii="仿宋_GB2312" w:eastAsia="仿宋_GB2312" w:hAnsi="仿宋" w:cs="宋体" w:hint="eastAsia"/>
          <w:sz w:val="32"/>
          <w:szCs w:val="32"/>
        </w:rPr>
      </w:pPr>
      <w:r w:rsidRPr="005B040A">
        <w:rPr>
          <w:rFonts w:ascii="仿宋_GB2312" w:eastAsia="仿宋_GB2312" w:hAnsi="仿宋" w:cs="宋体" w:hint="eastAsia"/>
          <w:sz w:val="32"/>
          <w:szCs w:val="32"/>
        </w:rPr>
        <w:t xml:space="preserve">公司名称：                      </w:t>
      </w:r>
    </w:p>
    <w:p w:rsidR="00636CB4" w:rsidRPr="005B040A" w:rsidRDefault="000325D2" w:rsidP="000325D2">
      <w:pPr>
        <w:widowControl/>
        <w:spacing w:line="360" w:lineRule="atLeast"/>
        <w:ind w:firstLineChars="405" w:firstLine="1296"/>
        <w:jc w:val="left"/>
        <w:rPr>
          <w:rFonts w:ascii="仿宋_GB2312" w:eastAsia="仿宋_GB2312" w:hAnsi="仿宋" w:cs="宋体" w:hint="eastAsia"/>
          <w:sz w:val="32"/>
          <w:szCs w:val="32"/>
        </w:rPr>
      </w:pPr>
      <w:r w:rsidRPr="005B040A">
        <w:rPr>
          <w:rFonts w:ascii="仿宋_GB2312" w:eastAsia="仿宋_GB2312" w:hAnsi="仿宋" w:cs="宋体" w:hint="eastAsia"/>
          <w:sz w:val="32"/>
          <w:szCs w:val="32"/>
        </w:rPr>
        <w:t>法定代表人：</w:t>
      </w:r>
    </w:p>
    <w:p w:rsidR="00636CB4" w:rsidRPr="005B040A" w:rsidRDefault="000325D2" w:rsidP="000325D2">
      <w:pPr>
        <w:widowControl/>
        <w:spacing w:line="360" w:lineRule="atLeast"/>
        <w:ind w:firstLineChars="405" w:firstLine="1296"/>
        <w:jc w:val="left"/>
        <w:rPr>
          <w:rFonts w:ascii="仿宋_GB2312" w:eastAsia="仿宋_GB2312" w:hAnsi="仿宋" w:cs="宋体" w:hint="eastAsia"/>
          <w:sz w:val="32"/>
          <w:szCs w:val="32"/>
        </w:rPr>
      </w:pPr>
      <w:r w:rsidRPr="005B040A">
        <w:rPr>
          <w:rFonts w:ascii="仿宋_GB2312" w:eastAsia="仿宋_GB2312" w:hAnsi="仿宋" w:cs="宋体" w:hint="eastAsia"/>
          <w:sz w:val="32"/>
          <w:szCs w:val="32"/>
        </w:rPr>
        <w:t>联系电话：</w:t>
      </w:r>
    </w:p>
    <w:p w:rsidR="00636CB4" w:rsidRPr="005B040A" w:rsidRDefault="000325D2" w:rsidP="000325D2">
      <w:pPr>
        <w:widowControl/>
        <w:spacing w:line="360" w:lineRule="atLeast"/>
        <w:ind w:firstLineChars="405" w:firstLine="1296"/>
        <w:jc w:val="left"/>
        <w:rPr>
          <w:rFonts w:ascii="仿宋_GB2312" w:eastAsia="仿宋_GB2312" w:hAnsi="仿宋" w:cs="宋体" w:hint="eastAsia"/>
          <w:sz w:val="32"/>
          <w:szCs w:val="32"/>
        </w:rPr>
      </w:pPr>
      <w:r w:rsidRPr="005B040A">
        <w:rPr>
          <w:rFonts w:ascii="仿宋_GB2312" w:eastAsia="仿宋_GB2312" w:hAnsi="仿宋" w:cs="宋体" w:hint="eastAsia"/>
          <w:sz w:val="32"/>
          <w:szCs w:val="32"/>
        </w:rPr>
        <w:t>日    期：</w:t>
      </w:r>
    </w:p>
    <w:p w:rsidR="00636CB4" w:rsidRPr="003B65E7" w:rsidRDefault="00636CB4">
      <w:pPr>
        <w:spacing w:before="240"/>
        <w:ind w:firstLine="624"/>
        <w:rPr>
          <w:rFonts w:ascii="仿宋" w:eastAsia="仿宋" w:hAnsi="仿宋" w:cs="宋体"/>
          <w:sz w:val="28"/>
          <w:szCs w:val="28"/>
        </w:rPr>
      </w:pPr>
    </w:p>
    <w:p w:rsidR="00636CB4" w:rsidRPr="003B65E7" w:rsidRDefault="00636CB4">
      <w:pPr>
        <w:rPr>
          <w:rFonts w:ascii="仿宋" w:eastAsia="仿宋" w:hAnsi="仿宋" w:cs="宋体"/>
          <w:sz w:val="28"/>
          <w:szCs w:val="28"/>
        </w:rPr>
      </w:pPr>
    </w:p>
    <w:sectPr w:rsidR="00636CB4" w:rsidRPr="003B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C8"/>
    <w:rsid w:val="000325D2"/>
    <w:rsid w:val="00165246"/>
    <w:rsid w:val="001C5964"/>
    <w:rsid w:val="003B22C8"/>
    <w:rsid w:val="003B65E7"/>
    <w:rsid w:val="003D6567"/>
    <w:rsid w:val="003F5194"/>
    <w:rsid w:val="00441651"/>
    <w:rsid w:val="00521FD0"/>
    <w:rsid w:val="00564069"/>
    <w:rsid w:val="005B040A"/>
    <w:rsid w:val="00636CB4"/>
    <w:rsid w:val="00674329"/>
    <w:rsid w:val="006A36F8"/>
    <w:rsid w:val="007919E3"/>
    <w:rsid w:val="008A1E10"/>
    <w:rsid w:val="00911D9A"/>
    <w:rsid w:val="0094297C"/>
    <w:rsid w:val="00A71645"/>
    <w:rsid w:val="00A7757B"/>
    <w:rsid w:val="00AB1F2A"/>
    <w:rsid w:val="00B04E23"/>
    <w:rsid w:val="00B11DE8"/>
    <w:rsid w:val="00C62C2E"/>
    <w:rsid w:val="00C97CFB"/>
    <w:rsid w:val="00D54AEF"/>
    <w:rsid w:val="00D92B9D"/>
    <w:rsid w:val="00E9094F"/>
    <w:rsid w:val="00ED3AE2"/>
    <w:rsid w:val="0BF82C95"/>
    <w:rsid w:val="23AE093B"/>
    <w:rsid w:val="338936BB"/>
    <w:rsid w:val="37467C5B"/>
    <w:rsid w:val="3C7A1145"/>
    <w:rsid w:val="67E267EF"/>
    <w:rsid w:val="6B5B120B"/>
    <w:rsid w:val="7A2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069E3D-13DD-47BD-BE79-18EC9A56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mytc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19</cp:revision>
  <cp:lastPrinted>2017-12-07T03:17:00Z</cp:lastPrinted>
  <dcterms:created xsi:type="dcterms:W3CDTF">2016-12-15T03:58:00Z</dcterms:created>
  <dcterms:modified xsi:type="dcterms:W3CDTF">2022-11-29T07:00:00Z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